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25921" w:rsidRPr="00E10393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0393">
        <w:rPr>
          <w:rFonts w:ascii="Times New Roman" w:eastAsia="Calibri" w:hAnsi="Times New Roman" w:cs="Times New Roman"/>
          <w:sz w:val="24"/>
          <w:szCs w:val="24"/>
        </w:rPr>
        <w:t>Муниципальное казенное учреждение</w:t>
      </w:r>
    </w:p>
    <w:p w:rsidR="00725921" w:rsidRPr="00E10393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0393">
        <w:rPr>
          <w:rFonts w:ascii="Times New Roman" w:eastAsia="Calibri" w:hAnsi="Times New Roman" w:cs="Times New Roman"/>
          <w:sz w:val="24"/>
          <w:szCs w:val="24"/>
        </w:rPr>
        <w:t>«Управление образования исполнительного комитета муниципального образования Казани»</w:t>
      </w:r>
    </w:p>
    <w:p w:rsidR="00725921" w:rsidRPr="00E10393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0393">
        <w:rPr>
          <w:rFonts w:ascii="Times New Roman" w:eastAsia="Calibri" w:hAnsi="Times New Roman" w:cs="Times New Roman"/>
          <w:bCs/>
          <w:sz w:val="24"/>
          <w:szCs w:val="24"/>
        </w:rPr>
        <w:t>Муниципальное бюджетное учреждение дополнительного образования</w:t>
      </w: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10393">
        <w:rPr>
          <w:rFonts w:ascii="Times New Roman" w:eastAsia="Calibri" w:hAnsi="Times New Roman" w:cs="Times New Roman"/>
          <w:bCs/>
          <w:sz w:val="24"/>
          <w:szCs w:val="24"/>
        </w:rPr>
        <w:t>«Центр дополнительного образования детей «Заречье» Кировского района г. Казани</w:t>
      </w: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Отдел национальной культуры и музыкально-эстетического творчества</w:t>
      </w: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P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25921" w:rsidRP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25921">
        <w:rPr>
          <w:rFonts w:ascii="Times New Roman" w:eastAsia="Calibri" w:hAnsi="Times New Roman" w:cs="Times New Roman"/>
          <w:bCs/>
          <w:sz w:val="28"/>
          <w:szCs w:val="28"/>
        </w:rPr>
        <w:t xml:space="preserve">План-конспект </w:t>
      </w:r>
    </w:p>
    <w:p w:rsidR="00725921" w:rsidRP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25921">
        <w:rPr>
          <w:rFonts w:ascii="Times New Roman" w:eastAsia="Calibri" w:hAnsi="Times New Roman" w:cs="Times New Roman"/>
          <w:bCs/>
          <w:sz w:val="28"/>
          <w:szCs w:val="28"/>
        </w:rPr>
        <w:t>открытого занятия</w:t>
      </w:r>
    </w:p>
    <w:p w:rsidR="00725921" w:rsidRPr="00E96E16" w:rsidRDefault="00E96E16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на тему «</w:t>
      </w:r>
      <w:r w:rsidRPr="00E96E1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Как вести себя в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гостях. Правила гостеприимства</w:t>
      </w:r>
      <w:r w:rsidR="00725921" w:rsidRPr="00E96E16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725921" w:rsidRPr="00E96E16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E96E16">
        <w:rPr>
          <w:rFonts w:ascii="Times New Roman" w:eastAsia="Calibri" w:hAnsi="Times New Roman" w:cs="Times New Roman"/>
          <w:bCs/>
          <w:sz w:val="28"/>
          <w:szCs w:val="28"/>
        </w:rPr>
        <w:t xml:space="preserve">( </w:t>
      </w:r>
      <w:r w:rsidRPr="00E96E16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I </w:t>
      </w:r>
      <w:r w:rsidRPr="00E96E16">
        <w:rPr>
          <w:rFonts w:ascii="Times New Roman" w:eastAsia="Calibri" w:hAnsi="Times New Roman" w:cs="Times New Roman"/>
          <w:bCs/>
          <w:sz w:val="28"/>
          <w:szCs w:val="28"/>
        </w:rPr>
        <w:t>год обучения)</w:t>
      </w:r>
    </w:p>
    <w:p w:rsidR="00725921" w:rsidRP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pPr w:leftFromText="180" w:rightFromText="180" w:vertAnchor="page" w:horzAnchor="margin" w:tblpXSpec="right" w:tblpY="121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18"/>
      </w:tblGrid>
      <w:tr w:rsidR="00725921" w:rsidRPr="00725921" w:rsidTr="00725921">
        <w:tc>
          <w:tcPr>
            <w:tcW w:w="4618" w:type="dxa"/>
          </w:tcPr>
          <w:p w:rsidR="00725921" w:rsidRPr="00725921" w:rsidRDefault="00725921" w:rsidP="0072592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25921" w:rsidRPr="00725921" w:rsidTr="00725921">
        <w:tc>
          <w:tcPr>
            <w:tcW w:w="4618" w:type="dxa"/>
          </w:tcPr>
          <w:p w:rsidR="00725921" w:rsidRPr="00725921" w:rsidRDefault="00E96E16" w:rsidP="007259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Объединение: «Волшебное слово</w:t>
            </w:r>
            <w:r w:rsidR="00725921" w:rsidRPr="007259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725921" w:rsidRPr="007259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25921" w:rsidRPr="00725921" w:rsidTr="00725921">
        <w:tc>
          <w:tcPr>
            <w:tcW w:w="4618" w:type="dxa"/>
          </w:tcPr>
          <w:p w:rsidR="00725921" w:rsidRPr="00725921" w:rsidRDefault="00725921" w:rsidP="007259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725921">
              <w:rPr>
                <w:rFonts w:ascii="Times New Roman" w:hAnsi="Times New Roman" w:cs="Times New Roman"/>
                <w:bCs/>
                <w:sz w:val="24"/>
                <w:szCs w:val="24"/>
              </w:rPr>
              <w:t>едагог дополнительного образования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</w:tr>
      <w:tr w:rsidR="00725921" w:rsidRPr="00E10393" w:rsidTr="00725921">
        <w:tc>
          <w:tcPr>
            <w:tcW w:w="4618" w:type="dxa"/>
          </w:tcPr>
          <w:p w:rsidR="00725921" w:rsidRPr="00E10393" w:rsidRDefault="00E96E16" w:rsidP="0072592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Самарханова Нафиса Саматовна</w:t>
            </w:r>
          </w:p>
        </w:tc>
      </w:tr>
    </w:tbl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2024 год</w:t>
      </w: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Default="00725921" w:rsidP="00725921">
      <w:pPr>
        <w:spacing w:after="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25921" w:rsidRPr="00725921" w:rsidRDefault="00725921" w:rsidP="00E96E16">
      <w:pPr>
        <w:spacing w:after="0" w:line="240" w:lineRule="auto"/>
        <w:ind w:right="283" w:firstLine="426"/>
        <w:rPr>
          <w:rFonts w:ascii="Times New Roman" w:eastAsia="Calibri" w:hAnsi="Times New Roman" w:cs="Times New Roman"/>
          <w:sz w:val="24"/>
          <w:szCs w:val="24"/>
        </w:rPr>
      </w:pPr>
    </w:p>
    <w:p w:rsidR="00C320F4" w:rsidRPr="00B37DDC" w:rsidRDefault="00C320F4" w:rsidP="00E96E16">
      <w:pPr>
        <w:pStyle w:val="a3"/>
        <w:ind w:right="283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DC">
        <w:rPr>
          <w:rFonts w:ascii="Times New Roman" w:hAnsi="Times New Roman" w:cs="Times New Roman"/>
          <w:b/>
          <w:sz w:val="28"/>
          <w:szCs w:val="28"/>
        </w:rPr>
        <w:t>Внеклассно</w:t>
      </w:r>
      <w:r w:rsidR="00E96E16">
        <w:rPr>
          <w:rFonts w:ascii="Times New Roman" w:hAnsi="Times New Roman" w:cs="Times New Roman"/>
          <w:b/>
          <w:sz w:val="28"/>
          <w:szCs w:val="28"/>
        </w:rPr>
        <w:t>е мероприятие "</w:t>
      </w:r>
      <w:r w:rsidR="00E96E16" w:rsidRPr="00E96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E96E16" w:rsidRPr="000705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вести себя в</w:t>
      </w:r>
      <w:r w:rsidR="00E96E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гостях. Правила гостеприимства</w:t>
      </w:r>
      <w:r w:rsidRPr="00B37DDC">
        <w:rPr>
          <w:rFonts w:ascii="Times New Roman" w:hAnsi="Times New Roman" w:cs="Times New Roman"/>
          <w:b/>
          <w:sz w:val="28"/>
          <w:szCs w:val="28"/>
        </w:rPr>
        <w:t>"</w:t>
      </w:r>
      <w:r w:rsidR="00E27F17">
        <w:rPr>
          <w:rFonts w:ascii="Times New Roman" w:hAnsi="Times New Roman" w:cs="Times New Roman"/>
          <w:b/>
          <w:sz w:val="28"/>
          <w:szCs w:val="28"/>
        </w:rPr>
        <w:t xml:space="preserve">                  5.12.2024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учащихся с правилами поведения в гостях, с ролью хозяина. Предложить решить ребятам различные ситуации, встречающиеся в жизни. Учить каждого высказывать собственное мнение.</w:t>
      </w:r>
    </w:p>
    <w:p w:rsidR="00E96E16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Слайд 2 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E27F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егодня 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пришла не одна. Рядом со мной находится этот сказочный герой. Вы Его узнаете? Да, это Вини Пух. А как вы думаете почему он у нас в гостях? Не можете ответить, тогда послушайте песню Вини Пуха.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Музыка из мультфильма "Винни-Пух".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Вини-Пух любит ходить в гости. А Вы любите ходить в гости?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знаете ли вы, что существуют специальные правила поведения как для хозяина, так и для гостей. С некоторыми из них мы сегодня познакомимся. Надеюсь, что вы будете соблюдать их.</w:t>
      </w:r>
    </w:p>
    <w:p w:rsidR="00E96E16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Слайд 3 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никогда не задумывались над тем, зачем люди ходят в гости? На это, наверно, есть много причин. (</w:t>
      </w:r>
      <w:r w:rsidRPr="000705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детей.)</w:t>
      </w:r>
    </w:p>
    <w:p w:rsidR="00E96E16" w:rsidRPr="0007054A" w:rsidRDefault="00E96E16" w:rsidP="00E96E16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Во-первых, очень приятно, когда, увидев тебя, кто-нибудь обрадуется и тепло улыбнется.</w:t>
      </w:r>
    </w:p>
    <w:p w:rsidR="00E96E16" w:rsidRPr="0007054A" w:rsidRDefault="00E96E16" w:rsidP="00E96E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Во-вторых, собираются в гостях разные люди; поговорят о том, о сем - и всем польза: узнали новости, обсудили события, обменялись сведениями - и все стали немножко богаче, умнее</w:t>
      </w:r>
    </w:p>
    <w:p w:rsidR="00E96E16" w:rsidRPr="0007054A" w:rsidRDefault="00E96E16" w:rsidP="00E96E1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еще: привыкли люди делиться друг с другом хорошим. Вот почему с давних пор и до наших дней ходят люди в гости.</w:t>
      </w:r>
    </w:p>
    <w:p w:rsidR="00E96E16" w:rsidRPr="0007054A" w:rsidRDefault="00E96E16" w:rsidP="00E96E16">
      <w:pPr>
        <w:shd w:val="clear" w:color="auto" w:fill="FFFFFF"/>
        <w:spacing w:before="240" w:after="0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Слайд 4 </w:t>
      </w:r>
      <w:r w:rsidRPr="000705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"Национальные традиции гостеприимства у разных народов"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Окружение любого человека - это семья, близкие, друзья, коллеги по работе, знакомые и незнакомые люди. И общение с ними выражается в самой разной форме: разговоры по телефону, обмен письмами, кратковременные визиты и просто случайные встречи на улице. И все же из всех видов общения наиболее приятный связан с гостеприимством. Веками складывались его национальные традиции.</w:t>
      </w:r>
    </w:p>
    <w:p w:rsidR="00E96E16" w:rsidRPr="0007054A" w:rsidRDefault="00E96E16" w:rsidP="00E96E16">
      <w:pPr>
        <w:numPr>
          <w:ilvl w:val="0"/>
          <w:numId w:val="2"/>
        </w:num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Давно известен такой обычай. Если гость окажется в кавказском селении, в доме горца и похвалит какую-то вещь, то как бы ни была она дорога хозяину, его честь не позволит не подарить ее гостю. Он даже обидится, если тот окажется от подарка.</w:t>
      </w:r>
    </w:p>
    <w:p w:rsidR="00E96E16" w:rsidRPr="0007054A" w:rsidRDefault="00E96E16" w:rsidP="00E96E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Слайд </w:t>
      </w:r>
      <w:r w:rsidRPr="000705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5</w:t>
      </w:r>
      <w:r w:rsidRPr="0007054A">
        <w:rPr>
          <w:rFonts w:ascii="Times New Roman" w:eastAsia="Times New Roman" w:hAnsi="Times New Roman" w:cs="Times New Roman"/>
          <w:color w:val="008738"/>
          <w:sz w:val="28"/>
          <w:szCs w:val="28"/>
          <w:lang w:eastAsia="ru-RU"/>
        </w:rPr>
        <w:t>.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японцев не принято принимать гостей дома. Но если все-таки доведется это сделать, они долго будут извиняться за скромность стола, хотя на нем и будет изобилие всяких угощений.</w:t>
      </w:r>
    </w:p>
    <w:p w:rsidR="00E96E16" w:rsidRPr="0007054A" w:rsidRDefault="00E96E16" w:rsidP="00E96E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Слайд 6</w:t>
      </w:r>
      <w:r>
        <w:rPr>
          <w:rFonts w:ascii="Times New Roman" w:eastAsia="Times New Roman" w:hAnsi="Times New Roman" w:cs="Times New Roman"/>
          <w:color w:val="008738"/>
          <w:sz w:val="28"/>
          <w:szCs w:val="28"/>
          <w:u w:val="single"/>
          <w:lang w:eastAsia="ru-RU"/>
        </w:rPr>
        <w:t>.</w:t>
      </w:r>
      <w:r w:rsidRPr="000705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среднеазиатских республиках гостей нередко принимают во дворе, который является как бы частью дома. А в турецких семьях гостей могут пригласить даже в баню, которая кроме основного своего назначения, выполняет роль своеобразного клуба, там беседуют, слушают певцов и рассказчиков, играют на различных инструментах и в шахматы.</w:t>
      </w:r>
    </w:p>
    <w:p w:rsidR="00E96E16" w:rsidRPr="0007054A" w:rsidRDefault="00E96E16" w:rsidP="00E96E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Англичане не станут заботиться об обилии угощения, ограничатся только самым малым: они считают, что в гости ходят не для того, чтобы много и вкусно 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есть и пить, но чтобы приятно провести время за беседой с людьми, к которым чувствуют особое расположение.</w:t>
      </w:r>
    </w:p>
    <w:p w:rsidR="00E96E16" w:rsidRPr="0007054A" w:rsidRDefault="00E96E16" w:rsidP="00E96E1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Слайд 7</w:t>
      </w:r>
      <w:r w:rsidRPr="000705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 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как мы принимаем дорогих гостей?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долгое время выработались очень ясные и определенные представления о том, как вести себя хозяину и как вести себя гостю. Быть хорошим хозяином вовсе не просто. Давайте рассмотрим несколько сценок и разберем поведение героев.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705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Разыгрывание сценок и разбор поведения хозяина </w:t>
      </w:r>
      <w:r w:rsidRPr="0007054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Слайд 8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1 сценка.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прибегаете к товарищу домой пригласить его на прогулку, дверь открывает его мама. Вы спрашиваете: "Юра дома?" Есть ли здесь ошибки?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Забыл поздороваться с мамой и извиниться за приход.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2 сценка.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Лены день рождения. Лена пригласила гостей к шести часам. Саша никак не мог дождаться положенного времени и поэтому пришел на час раньше. Лена открыла дверь, увидев Сашу небрежно сказала: "Ну, ты даешь, пришел так рано, еще не готово ничего. Ладно, подожди в коридоре". И убежала на кухню.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Раньше времени приходить неприлично. Но если уж гость пришел, проводи его в комнату, предложи посмотреть книги, альбомы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3 сценка.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и папа ушли в кино. Скоро придут. Наташа дома одна. Смотрит телесериал. Звонок. В дверях Николай Иванович. Он работает вместе с отцом.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Здравствуй, Наташа! Папа дома?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Папы нет, - Наташа нетерпеливо глядит на гостя. Ее рука на щеколде задвижки.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Жаль. До свидания.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как бы вы поступили на месте Наташи?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Наташе следовало поздороваться и сказать гостю, что отец скоро придет, пригласить его в комнату, предложить посмотреть телевизор или дать журнал, газету.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4 сценка.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спорили, кто из животных быстрее бегает, и вдруг Алеша сказал: "Пойдемте ко мне. У меня есть книга о животных, там все написано". Дверь открыла мама, она была в стареньком халатике и фартуке, в руках у нее была мокрая тряпка, в ванной работала машина. В комнате, куда прошли мальчики, вся мебель была сдвинута, в доме - генеральная уборка. "Вы уж извините, ребята, у нас беспорядок, я сейчас вам что-нибудь приготовлю!" Мальчики хотели уйти, хозяева их уговаривали, но всем было неловко. Кто виноват в случившейся обстановке?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Прежде чем приглашать в гости, нужно предупредить маму. В случившейся обстановке виноват Алеша.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5 сценка.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дверь постучали Егор, продолжая есть, крикнул: "Открыто!" На пороге появилась одноклассница Марина. Что делать? Продолжить ужин, спросить, зачем пришла? А если ей нужна книга, ее надо искать в соседней комнате, как поступить?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Егор должен был встретить Марину у дверей, а не кричать, помочь снять пальто, предложить поужинать или отложить ужин, не спрашивать о причине прихода. Если нужно найти книгу, то на это время Марину нужно чем-то занять.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Иногда к тебе в гости приходят твои знакомые, которые раньше у вас никогда не были. Как вы думаете, их надо представить родителям?</w:t>
      </w:r>
    </w:p>
    <w:p w:rsidR="00E96E16" w:rsidRPr="0007054A" w:rsidRDefault="00E96E16" w:rsidP="00E96E16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Слайд 9. Запомни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пожалуйста, младших нужно представлять старшим. Поэтому, пригласив своего товарища войти, ты говоришь: "Мамочка! Это мой друг Сергей Петров" или "Бабушка! Это моя подруга Светлана Попова", это делается для того, чтобы мама или бабушка имели представление о том, кто к тебе пришел и с кем ты дружишь. Но не забудьте, когда представляешь своих друзей, совсем не нужно делать дополнительные пояснения в таком роде: "Этот самый мальчик, который облил мой костюм чернилами" или "Это та девочка, у которой три тройки в четверти". Если ты хочешь сказать о них что-нибудь лестное - тогда другое дело.</w:t>
      </w:r>
    </w:p>
    <w:p w:rsidR="00E96E16" w:rsidRPr="0007054A" w:rsidRDefault="00E96E16" w:rsidP="00E96E16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ты знакомишь сверстников, то сначала нужно представить вновь пришедшего, затем тех, кто уже давно находится в комнате. Но если среди присутствующих есть девочка, то мальчика представляют девочке. Люди, которых представляют друг другу, должны впоследствии здороваться.</w:t>
      </w:r>
    </w:p>
    <w:p w:rsidR="00E96E16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Прежде чем мы с вами решим, как должен себя вести гость, давайте послушаем стихотворение </w:t>
      </w:r>
      <w:r w:rsidRPr="0007054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"Очень вежливый Индюк", Б. Заходер</w:t>
      </w:r>
      <w:r w:rsidRPr="000705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Слайд 10</w:t>
      </w:r>
    </w:p>
    <w:p w:rsidR="00E96E16" w:rsidRPr="0007054A" w:rsidRDefault="00E96E16" w:rsidP="00E96E16">
      <w:pPr>
        <w:shd w:val="clear" w:color="auto" w:fill="FFFFFF"/>
        <w:spacing w:after="120" w:line="240" w:lineRule="atLeast"/>
        <w:ind w:right="283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Объявился в доме вдруг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Очень вежливый Индюк.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 по тридцать в день, не реже,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кричал: "Эй вы, невежи!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Заходите, что ли, в гости –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Поучиться вежливости.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и сам, - кричал Индюк, -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Доктор Вежливых Наук.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жена моя пример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Замечательных манер.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Даже когда спит она,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Видно, что воспитана.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стесняйся ты, осел,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Заходи, садись за стол!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же ты молчишь как рыба?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Говори: "Приду, спасибо".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не будь свиньей, Свинья,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Ждет тебя моя семья.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Только раньше бы умыла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свое свиное рыло".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ни бился он, однако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 Индюку никто не шел –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Ни Корова, ни Собака,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Ни Хавронья, ни Осел.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Посинел Индюк от злости.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"Не идут нахалы в гости!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Зря пропали все труды!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они балды-балды!"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 добавил с высоты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Своего величия: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правила величия".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"Не усвоили скоты правила величия".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Почему к Индюку не пришли гости?</w:t>
      </w:r>
    </w:p>
    <w:p w:rsidR="00E96E16" w:rsidRPr="0007054A" w:rsidRDefault="00E96E16" w:rsidP="00E96E16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Слайд 11</w:t>
      </w:r>
      <w:r w:rsidRPr="0007054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 </w:t>
      </w:r>
      <w:r w:rsidRPr="000705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Правила, которые должен знать хозяин:</w:t>
      </w:r>
    </w:p>
    <w:p w:rsidR="00E96E16" w:rsidRPr="0007054A" w:rsidRDefault="00E96E16" w:rsidP="00E96E16">
      <w:pPr>
        <w:numPr>
          <w:ilvl w:val="0"/>
          <w:numId w:val="3"/>
        </w:numPr>
        <w:shd w:val="clear" w:color="auto" w:fill="FFFFFF"/>
        <w:spacing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должен быть приветлив, внимателен.</w:t>
      </w:r>
    </w:p>
    <w:p w:rsidR="00E96E16" w:rsidRPr="0007054A" w:rsidRDefault="00E96E16" w:rsidP="00E96E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Должен быть предупредительным (угадывать желание гостей), заранее подготовиться к встрече.</w:t>
      </w:r>
    </w:p>
    <w:p w:rsidR="00E96E16" w:rsidRPr="0007054A" w:rsidRDefault="00E96E16" w:rsidP="00E96E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щедрым и бескорыстным, не требовать благодарности и подарка.</w:t>
      </w:r>
    </w:p>
    <w:p w:rsidR="00E96E16" w:rsidRPr="0007054A" w:rsidRDefault="00E96E16" w:rsidP="00E96E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тактичным (не замечать промахов и ошибок), не ставить гостя в неудобное положение.</w:t>
      </w:r>
    </w:p>
    <w:p w:rsidR="00E96E16" w:rsidRPr="0007054A" w:rsidRDefault="00E96E16" w:rsidP="00E96E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Нельзя быть назойливым.</w:t>
      </w:r>
    </w:p>
    <w:p w:rsidR="00E96E16" w:rsidRPr="0007054A" w:rsidRDefault="00E96E16" w:rsidP="00E96E1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Хозяин должен быть в нарядной одежде.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значит быть ПРИВЕТЛИВЫМ хозяином?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значит радушно встретить гостя, помочь ему раздеться, пригласить в личную комнату, усадить поуютнее, чем-нибудь занять и развлечь его.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значит быть ВНИМАТЕЛЬНЫМ хозяином?</w:t>
      </w:r>
    </w:p>
    <w:p w:rsidR="00E96E16" w:rsidRPr="0007054A" w:rsidRDefault="00E96E16" w:rsidP="00E96E16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значит видеть всех своих гостей сразу и каждого в отдельности, найти время, чтобы со всеми хоть немного поговорить, а тем, кто стесняется или впервые в доме, уделить побольше внимания, не случайно внимательный хозяин всегда вызывает взаимное расположение гостей к себе.</w:t>
      </w:r>
    </w:p>
    <w:p w:rsidR="00E96E16" w:rsidRPr="0007054A" w:rsidRDefault="00E96E16" w:rsidP="00E96E16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значит быть ПРЕДУПРЕДИТЕЛЬНЫМ хозяином?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значит заранее подумать не только о том, чем вы хотите угостить своих друзей, но и чем займете их, а кроме того предупредительный хозяин угадывает желание гостей и выполняет их по возможности, не дожидаясь, чтобы его просили.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значит быть ЩЕДРЫМ хозяином?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значит не жалеть для гостей книг, марок, игрушек, угощения, а также времени, стараний и усилий, затраченных на то, чтобы принять гостей хорошо.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значит быть БЕСКОРЫСТНЫМ хозяином?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значит не требовать благодарности за то, что вы сделали для гостя, не жаловаться на трудности и заботы, связанные с его приходом, не напоминать без конца, как хорошо вы все устроили, и, самое главное, не рассчитывать на ответный прием, угощение и подарки.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значит быть ТАКТИЧНЫМ хозяином?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значит не замечать невольных промахов и ошибок гостя, не затевать разговоров на неприятную для него тему, не устраивать таких игр и развлечений, где хозяин будет выглядеть молодцом, а гость - неумехой.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наконец, что значит быть ВОСПИТАННЫМ хозяином?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значит быть ровным, вежливым и, чтобы не случилось, не показывать гостям плохого настроения и недовольства.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думаю, что вы эти правила запомните и будете их выполнять. Но ведь каждый из вас бывает не только хозяином, но и гостем, а знаете ли вы правила для гостя? Как должен вести себя гость?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Ребята, послушайте советы Г. Остера. Вы с ним согласны?</w:t>
      </w:r>
    </w:p>
    <w:p w:rsidR="00E96E16" w:rsidRPr="0007054A" w:rsidRDefault="00E96E16" w:rsidP="00E96E16">
      <w:pPr>
        <w:shd w:val="clear" w:color="auto" w:fill="FFFFFF"/>
        <w:spacing w:after="0" w:line="240" w:lineRule="atLeast"/>
        <w:ind w:right="283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ты пришел к знакомым,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здоровайся ни с кем.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Слов "пожалуйста", "спасибо"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Никому не говори.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Отвернись и на вопросы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Ни на чьи не отвечай,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тогда никто не скажет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 тебя, что ты болтун.</w:t>
      </w:r>
    </w:p>
    <w:p w:rsidR="00E96E16" w:rsidRPr="0007054A" w:rsidRDefault="00E96E16" w:rsidP="00E96E16">
      <w:pPr>
        <w:shd w:val="clear" w:color="auto" w:fill="FFFFFF"/>
        <w:spacing w:after="120" w:line="240" w:lineRule="atLeast"/>
        <w:ind w:right="283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друг на день рожденья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пригласил тебя к себе,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оставь подарок дома –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Пригодится самому.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Сесть старайся рядом с тортом,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разговоры не вступай: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во время разговора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Вдвое меньше съешь конфет.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Выбирай куски поменьше,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 быстрее проглотить.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хватай салат руками,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Ложкой больше почерпнешь.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вдруг дадут орехи,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Сыпь их бережно в карман,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не прячь туда варенье –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Трудно будет вынимать.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Вам понравились эти советы?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Григорий Остер в своих стихах показывает, как не надо себя вести.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Давайте выделим основные правила для гостя:</w:t>
      </w:r>
      <w:r w:rsidRPr="000705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07054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Слайд 12 </w:t>
      </w:r>
    </w:p>
    <w:p w:rsidR="00E96E16" w:rsidRPr="0007054A" w:rsidRDefault="00E96E16" w:rsidP="00E96E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Веди себя так, чтобы твой приход был приятен хозяину.</w:t>
      </w:r>
    </w:p>
    <w:p w:rsidR="00E96E16" w:rsidRPr="0007054A" w:rsidRDefault="00E96E16" w:rsidP="00E96E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сиди молча, не заставляй хозяев себя развлекать.</w:t>
      </w:r>
    </w:p>
    <w:p w:rsidR="00E96E16" w:rsidRPr="0007054A" w:rsidRDefault="00E96E16" w:rsidP="00E96E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и не заставляй слушать только себя.</w:t>
      </w:r>
    </w:p>
    <w:p w:rsidR="00E96E16" w:rsidRPr="0007054A" w:rsidRDefault="00E96E16" w:rsidP="00E96E16">
      <w:pPr>
        <w:numPr>
          <w:ilvl w:val="0"/>
          <w:numId w:val="4"/>
        </w:numPr>
        <w:shd w:val="clear" w:color="auto" w:fill="FFFFFF"/>
        <w:tabs>
          <w:tab w:val="left" w:pos="1134"/>
        </w:tabs>
        <w:spacing w:before="100" w:beforeAutospacing="1" w:after="0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</w:t>
      </w:r>
      <w:bookmarkStart w:id="0" w:name="_GoBack"/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bookmarkEnd w:id="0"/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олом не тянись первым за самым вкусным.</w:t>
      </w:r>
    </w:p>
    <w:p w:rsidR="00E96E16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хорошим хозяином непросто, непросто быть и хорошим гостем.</w:t>
      </w:r>
      <w:r w:rsidRPr="000705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Слайд 13 </w:t>
      </w:r>
    </w:p>
    <w:p w:rsidR="00E96E16" w:rsidRPr="0007054A" w:rsidRDefault="00E96E16" w:rsidP="00E96E16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Вспомните, в каких произведениях главный герой ведет себя не очень вежливо в гостях? А.Толстой "Золотой ключик, или Приключения Буратино".</w:t>
      </w:r>
    </w:p>
    <w:p w:rsidR="00E96E16" w:rsidRPr="0007054A" w:rsidRDefault="00E96E16" w:rsidP="00E96E16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Ален Милн "Винни-Пух и все-все-все", "Пес Барбос в гостях у Шарика".</w:t>
      </w:r>
    </w:p>
    <w:p w:rsidR="00E96E16" w:rsidRPr="0007054A" w:rsidRDefault="00E96E16" w:rsidP="00E96E16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(Посмотрите внимательно за поведением Буратино, в чем проявилась его невоспитанность).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"Буратино сел за стол, подвернув под себя ногу. Миндальное пирожное он запихивал в рот и глотал не жуя. В вазу с вареньем прямо пальцами и с удовольствием их обсасывал. Когда девочка отвернулась, чтобы бросить несколько крошек пожилой жужелице, он схватил кофейник и выпил все какао из носика. Поперхнулся, пролил какао на скатерть. Тогда девочка сказала ему строго: "Вытащите из-под себя ногу и опустите ее под стол. Не ешьте руками, для этого есть ложки и вилки".</w:t>
      </w:r>
    </w:p>
    <w:p w:rsidR="00E96E16" w:rsidRPr="00EF6498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4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Пригласили бы вы такого гостя к себе?</w:t>
      </w:r>
    </w:p>
    <w:p w:rsidR="00E96E16" w:rsidRPr="00EF6498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4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самого детства надо усваивать науку общения, овладевать умением вести себя среди людей так, чтобы всем было хорошо, приятно, удобно. Нужно научиться быть хорошим гостем хорошим хозяином. Надеюсь, что наш урок в этом поможет.</w:t>
      </w:r>
    </w:p>
    <w:p w:rsidR="00E96E16" w:rsidRPr="00EF6498" w:rsidRDefault="00E96E16" w:rsidP="00E96E16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4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часть.</w:t>
      </w:r>
    </w:p>
    <w:p w:rsidR="00E96E16" w:rsidRPr="00EF6498" w:rsidRDefault="00E96E16" w:rsidP="00E96E16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4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с пословицами:</w:t>
      </w:r>
    </w:p>
    <w:p w:rsidR="00E96E16" w:rsidRPr="00EF6498" w:rsidRDefault="00E96E16" w:rsidP="00E96E16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49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«Доброму гостю и хозяин рад».</w:t>
      </w:r>
    </w:p>
    <w:p w:rsidR="00E96E16" w:rsidRPr="00EF6498" w:rsidRDefault="00E96E16" w:rsidP="00E96E16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49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«Сначала накорми, а потом расспроси».</w:t>
      </w:r>
    </w:p>
    <w:p w:rsidR="00E96E16" w:rsidRPr="00EF6498" w:rsidRDefault="00E96E16" w:rsidP="00E96E16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4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Закрепление правил, которые должны соблюдать и взрослые и дети:</w:t>
      </w:r>
    </w:p>
    <w:p w:rsidR="00E96E16" w:rsidRPr="00EF6498" w:rsidRDefault="00E96E16" w:rsidP="00E96E16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49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с картинками на доске: Кто здесь лишний? Кто не соблюдает правила?</w:t>
      </w:r>
    </w:p>
    <w:p w:rsidR="00E96E16" w:rsidRPr="00EF6498" w:rsidRDefault="00E96E16" w:rsidP="00E96E16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49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практического задания: «Так можно. Так нельзя!»</w:t>
      </w:r>
    </w:p>
    <w:p w:rsidR="00E96E16" w:rsidRPr="00EF6498" w:rsidRDefault="00E96E16" w:rsidP="00E96E16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49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Итог:</w:t>
      </w:r>
    </w:p>
    <w:p w:rsidR="00E96E16" w:rsidRPr="00EF6498" w:rsidRDefault="00E96E16" w:rsidP="00E96E16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498">
        <w:rPr>
          <w:rFonts w:ascii="Times New Roman" w:eastAsia="Times New Roman" w:hAnsi="Times New Roman" w:cs="Times New Roman"/>
          <w:sz w:val="28"/>
          <w:szCs w:val="28"/>
          <w:lang w:eastAsia="ru-RU"/>
        </w:rPr>
        <w:t>- О чем мы сегодня говорили на занятии?</w:t>
      </w:r>
    </w:p>
    <w:p w:rsidR="00E96E16" w:rsidRPr="00EF6498" w:rsidRDefault="00E96E16" w:rsidP="00E96E16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498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нового узнали?</w:t>
      </w:r>
    </w:p>
    <w:p w:rsidR="00E96E16" w:rsidRPr="00E96E16" w:rsidRDefault="00E96E16" w:rsidP="00E96E16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498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думаю, что занятие принесло вам много полезной информации, и вы научились быть гостеприимными. Вы очень хорошо поработали. Молодцы!</w:t>
      </w: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E27F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 в завершении занятия</w:t>
      </w:r>
      <w:r w:rsidRPr="000705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мне хотелось раздать каждому из вас памятки: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07054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Слайд 14 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 простых правил для хозяев.</w:t>
      </w:r>
    </w:p>
    <w:p w:rsidR="00E96E16" w:rsidRPr="0007054A" w:rsidRDefault="00E96E16" w:rsidP="00E96E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Улыбка - самое главное при встрече гостей!</w:t>
      </w:r>
    </w:p>
    <w:p w:rsidR="00E96E16" w:rsidRPr="0007054A" w:rsidRDefault="00E96E16" w:rsidP="00E96E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Хозяева должны позаботиться о каждом госте и следить, чтобы никто не чувствовал себя брошенным и одиноким.</w:t>
      </w:r>
    </w:p>
    <w:p w:rsidR="00E96E16" w:rsidRPr="0007054A" w:rsidRDefault="00E96E16" w:rsidP="00E96E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Общаясь с гостями не старайтесь говорить громче их - это не выгодно тебе же: кто </w:t>
      </w:r>
      <w:proofErr w:type="gramStart"/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говорит</w:t>
      </w:r>
      <w:proofErr w:type="gramEnd"/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повышая голоса, к тому прислушиваются внимательнее, чем к крикуну.</w:t>
      </w:r>
    </w:p>
    <w:p w:rsidR="00E96E16" w:rsidRPr="0007054A" w:rsidRDefault="00E96E16" w:rsidP="00E96E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Чем внимательнее ты будешь слушать собеседника, тем приятнее будет людям с тобой разговаривать.</w:t>
      </w:r>
    </w:p>
    <w:p w:rsidR="00E96E16" w:rsidRPr="0007054A" w:rsidRDefault="00E96E16" w:rsidP="00E96E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гость совершит какую-нибудь неловкость, не подавайте виду, что заметили это.</w:t>
      </w:r>
    </w:p>
    <w:p w:rsidR="00E96E16" w:rsidRPr="0007054A" w:rsidRDefault="00E96E16" w:rsidP="00E96E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стол хозяева садятся первыми, но не должны начинать есть раньше гостей</w:t>
      </w:r>
    </w:p>
    <w:p w:rsidR="00E96E16" w:rsidRPr="0007054A" w:rsidRDefault="00E96E16" w:rsidP="00E96E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Любое блюдо - конфеты, пирожные, надо вначале предложить всем, а потом уже взять себе</w:t>
      </w:r>
    </w:p>
    <w:p w:rsidR="00E96E16" w:rsidRPr="0007054A" w:rsidRDefault="00E96E16" w:rsidP="00E96E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заканчивай еду и не вставай, если гости еще едят. Ешь медленнее, чтобы не торопить их.</w:t>
      </w:r>
    </w:p>
    <w:p w:rsidR="00E96E16" w:rsidRDefault="00E96E16" w:rsidP="00E96E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Принимая у себя дома ровесников, нужно продумать программу развлечений.</w:t>
      </w:r>
    </w:p>
    <w:p w:rsidR="00E96E16" w:rsidRPr="00E96E16" w:rsidRDefault="00E96E16" w:rsidP="00E96E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right="283" w:firstLine="27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6E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Провожая гостя, помоги ему надеть пальто и отвори дверь.</w:t>
      </w:r>
    </w:p>
    <w:p w:rsidR="00E96E16" w:rsidRPr="0007054A" w:rsidRDefault="00E96E16" w:rsidP="00E96E16">
      <w:pPr>
        <w:shd w:val="clear" w:color="auto" w:fill="FFFFFF"/>
        <w:spacing w:after="135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 простых правил для гостей.</w:t>
      </w:r>
    </w:p>
    <w:p w:rsidR="00E96E16" w:rsidRPr="0007054A" w:rsidRDefault="00E96E16" w:rsidP="00E96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Приходи в гости по приглашению и без опозданий. Прийти раньше намеченного еще хуже, чем опоздать.</w:t>
      </w:r>
    </w:p>
    <w:p w:rsidR="00E96E16" w:rsidRPr="0007054A" w:rsidRDefault="00E96E16" w:rsidP="00E96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пришли с цветами, то, пожалуйста, не забудьте снять обертку заранее (пусть даже самую нарядную) и вручить их "живьем".</w:t>
      </w:r>
    </w:p>
    <w:p w:rsidR="00E96E16" w:rsidRPr="0007054A" w:rsidRDefault="00E96E16" w:rsidP="00E96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тебя проводят в комнату, то следует сперва поздороваться с женщинами, а потом с мужчинами.</w:t>
      </w:r>
    </w:p>
    <w:p w:rsidR="00E96E16" w:rsidRPr="0007054A" w:rsidRDefault="00E96E16" w:rsidP="00E96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Веди себя сдержанно и скромно. Не клади ногу на ногу, не держи руки в карманах. Не следует много и громко говорить, смеяться без повода. Ни к чему впадать и в другую крайность.</w:t>
      </w:r>
    </w:p>
    <w:p w:rsidR="00E96E16" w:rsidRPr="0007054A" w:rsidRDefault="00E96E16" w:rsidP="00E96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Помни, что если кто-то из других гостей тебе не приятен, не подчеркивай этого, иначе поставишь в неудобное положение хозяев дома.</w:t>
      </w:r>
    </w:p>
    <w:p w:rsidR="00E96E16" w:rsidRPr="0007054A" w:rsidRDefault="00E96E16" w:rsidP="00E96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Ешь то, чем угощают, не крути носом. Но при этом будь бдительным, чтобы хозяева не положили тебе в тарелку то, что ты просто не переносишь.</w:t>
      </w:r>
    </w:p>
    <w:p w:rsidR="00E96E16" w:rsidRPr="0007054A" w:rsidRDefault="00E96E16" w:rsidP="00E96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Сидя за столом, не тянись первым за самым вкусным и не накладывай в тарелку самую большую порцию.</w:t>
      </w:r>
    </w:p>
    <w:p w:rsidR="00E96E16" w:rsidRPr="0007054A" w:rsidRDefault="00E96E16" w:rsidP="00E96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будь ломакой! Если ты умеешь петь или играть, то не отказывайся, когда тебя об этом просят. Постарайся доставить удовольствие присутствующим</w:t>
      </w:r>
    </w:p>
    <w:p w:rsidR="00E96E16" w:rsidRPr="0007054A" w:rsidRDefault="00E96E16" w:rsidP="00E96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Постарайся избежать обсуждения гостей, которые уже ушли. Если тебе не понравилось в гостях или было скучно, то не рассказывай об этом другим.</w:t>
      </w:r>
    </w:p>
    <w:p w:rsidR="00E96E16" w:rsidRPr="0007054A" w:rsidRDefault="00E96E16" w:rsidP="00E96E1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5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следует напрашиваться в гости самим, а так же продлевать свой визит до бесконечности</w:t>
      </w:r>
    </w:p>
    <w:p w:rsidR="00E96E16" w:rsidRPr="0007054A" w:rsidRDefault="00E96E16" w:rsidP="00E96E16">
      <w:pPr>
        <w:ind w:right="28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652F3" w:rsidRPr="00B37DDC" w:rsidRDefault="002652F3" w:rsidP="00E96E16">
      <w:pPr>
        <w:pStyle w:val="a3"/>
        <w:ind w:right="283" w:firstLine="426"/>
        <w:rPr>
          <w:rFonts w:ascii="Times New Roman" w:hAnsi="Times New Roman" w:cs="Times New Roman"/>
          <w:sz w:val="28"/>
          <w:szCs w:val="28"/>
        </w:rPr>
      </w:pPr>
    </w:p>
    <w:sectPr w:rsidR="002652F3" w:rsidRPr="00B37DDC" w:rsidSect="00B37DDC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E4748"/>
    <w:multiLevelType w:val="multilevel"/>
    <w:tmpl w:val="9D924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E665FD"/>
    <w:multiLevelType w:val="multilevel"/>
    <w:tmpl w:val="B726B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71232"/>
    <w:multiLevelType w:val="multilevel"/>
    <w:tmpl w:val="7BFE3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216129"/>
    <w:multiLevelType w:val="multilevel"/>
    <w:tmpl w:val="39E0A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245D54"/>
    <w:multiLevelType w:val="multilevel"/>
    <w:tmpl w:val="775EB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FD6832"/>
    <w:multiLevelType w:val="multilevel"/>
    <w:tmpl w:val="484E6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0F4"/>
    <w:rsid w:val="00034E44"/>
    <w:rsid w:val="000C4AE7"/>
    <w:rsid w:val="000D2439"/>
    <w:rsid w:val="001E3341"/>
    <w:rsid w:val="00246DD2"/>
    <w:rsid w:val="002652F3"/>
    <w:rsid w:val="0048066A"/>
    <w:rsid w:val="00725921"/>
    <w:rsid w:val="007D5AFC"/>
    <w:rsid w:val="00901A38"/>
    <w:rsid w:val="00B37DDC"/>
    <w:rsid w:val="00BF19D9"/>
    <w:rsid w:val="00C320F4"/>
    <w:rsid w:val="00E27F17"/>
    <w:rsid w:val="00E61931"/>
    <w:rsid w:val="00E96E16"/>
    <w:rsid w:val="00EC5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0F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C4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AE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25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2218</Words>
  <Characters>12644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2024-12-27T07:08:00Z</dcterms:created>
  <dcterms:modified xsi:type="dcterms:W3CDTF">2024-12-27T07:08:00Z</dcterms:modified>
</cp:coreProperties>
</file>